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1BE" w14:textId="77777777" w:rsidR="0091282E" w:rsidRPr="00A4503F" w:rsidRDefault="0091282E" w:rsidP="0091282E">
      <w:pPr>
        <w:tabs>
          <w:tab w:val="left" w:pos="-720"/>
        </w:tabs>
        <w:suppressAutoHyphens/>
        <w:jc w:val="center"/>
        <w:rPr>
          <w:b/>
          <w:spacing w:val="-3"/>
          <w:sz w:val="20"/>
        </w:rPr>
      </w:pPr>
      <w:r w:rsidRPr="00A4503F">
        <w:rPr>
          <w:b/>
          <w:spacing w:val="-3"/>
          <w:sz w:val="20"/>
          <w:highlight w:val="yellow"/>
        </w:rPr>
        <w:t>PLEASE COMPLETE AND SUBMIT WITH THE PROPOSAL</w:t>
      </w:r>
      <w:r w:rsidRPr="00A4503F">
        <w:rPr>
          <w:b/>
          <w:spacing w:val="-3"/>
          <w:sz w:val="20"/>
        </w:rPr>
        <w:fldChar w:fldCharType="begin"/>
      </w:r>
      <w:r w:rsidRPr="00A4503F">
        <w:rPr>
          <w:b/>
          <w:spacing w:val="-3"/>
          <w:sz w:val="20"/>
        </w:rPr>
        <w:instrText xml:space="preserve">PRIVATE </w:instrText>
      </w:r>
      <w:r w:rsidRPr="00A4503F">
        <w:rPr>
          <w:b/>
          <w:spacing w:val="-3"/>
          <w:sz w:val="20"/>
        </w:rPr>
        <w:fldChar w:fldCharType="end"/>
      </w:r>
    </w:p>
    <w:p w14:paraId="3D3A8453" w14:textId="77777777" w:rsidR="0091282E" w:rsidRPr="00A4503F" w:rsidRDefault="0091282E" w:rsidP="0091282E">
      <w:pPr>
        <w:jc w:val="center"/>
        <w:rPr>
          <w:rFonts w:eastAsia="Calibri"/>
          <w:b/>
        </w:rPr>
      </w:pPr>
    </w:p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96343" w:rsidRPr="00796343" w14:paraId="764FAC9C" w14:textId="77777777" w:rsidTr="0086527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234ED5B" w14:textId="77777777" w:rsidR="00796343" w:rsidRPr="00796343" w:rsidRDefault="00796343" w:rsidP="00796343">
            <w:pPr>
              <w:jc w:val="center"/>
              <w:rPr>
                <w:spacing w:val="-3"/>
                <w:u w:val="single"/>
              </w:rPr>
            </w:pPr>
            <w:r w:rsidRPr="00796343">
              <w:rPr>
                <w:spacing w:val="-3"/>
                <w:u w:val="single"/>
              </w:rPr>
              <w:t>RFP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2A70E" w14:textId="749DACBB" w:rsidR="00796343" w:rsidRPr="0023477E" w:rsidRDefault="00743695" w:rsidP="00587B2E">
            <w:pPr>
              <w:rPr>
                <w:b/>
                <w:bCs/>
                <w:spacing w:val="-3"/>
                <w:lang w:bidi="en-US"/>
              </w:rPr>
            </w:pPr>
            <w:r w:rsidRPr="00731694">
              <w:rPr>
                <w:color w:val="000000"/>
              </w:rPr>
              <w:t xml:space="preserve">CYF </w:t>
            </w:r>
            <w:r w:rsidR="0022198D" w:rsidRPr="00731694">
              <w:rPr>
                <w:color w:val="000000"/>
              </w:rPr>
              <w:t>2</w:t>
            </w:r>
            <w:r w:rsidR="0022198D">
              <w:rPr>
                <w:color w:val="000000"/>
              </w:rPr>
              <w:t>4</w:t>
            </w:r>
            <w:r w:rsidR="0022198D" w:rsidRPr="00731694">
              <w:rPr>
                <w:color w:val="000000"/>
              </w:rPr>
              <w:t>-</w:t>
            </w:r>
            <w:r w:rsidR="0022198D">
              <w:rPr>
                <w:color w:val="000000"/>
              </w:rPr>
              <w:t>0</w:t>
            </w:r>
            <w:r w:rsidR="009213EE">
              <w:rPr>
                <w:color w:val="000000"/>
              </w:rPr>
              <w:t>7</w:t>
            </w:r>
            <w:r w:rsidR="0022198D">
              <w:rPr>
                <w:color w:val="000000"/>
              </w:rPr>
              <w:t xml:space="preserve"> </w:t>
            </w:r>
            <w:r w:rsidR="009213EE" w:rsidRPr="009213EE">
              <w:rPr>
                <w:color w:val="000000"/>
              </w:rPr>
              <w:t>Behavioral Health Treatment and Supportive Services</w:t>
            </w:r>
          </w:p>
        </w:tc>
      </w:tr>
    </w:tbl>
    <w:p w14:paraId="08F336E0" w14:textId="62424832" w:rsidR="0091282E" w:rsidRPr="007524D9" w:rsidRDefault="0091282E" w:rsidP="005D4ED3">
      <w:pPr>
        <w:jc w:val="center"/>
        <w:rPr>
          <w:u w:val="single"/>
        </w:rPr>
      </w:pPr>
    </w:p>
    <w:p w14:paraId="3BF573B1" w14:textId="77777777" w:rsidR="0091282E" w:rsidRPr="007524D9" w:rsidRDefault="0091282E" w:rsidP="0091282E">
      <w:pPr>
        <w:jc w:val="right"/>
        <w:rPr>
          <w:rFonts w:eastAsia="Calibri"/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7375"/>
      </w:tblGrid>
      <w:tr w:rsidR="0091282E" w:rsidRPr="007524D9" w14:paraId="0576284A" w14:textId="77777777" w:rsidTr="00702B39">
        <w:tc>
          <w:tcPr>
            <w:tcW w:w="1777" w:type="dxa"/>
            <w:shd w:val="clear" w:color="auto" w:fill="auto"/>
          </w:tcPr>
          <w:p w14:paraId="52641E73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</w:rPr>
            </w:pPr>
          </w:p>
          <w:p w14:paraId="65F0F0C0" w14:textId="77777777" w:rsidR="0091282E" w:rsidRPr="007524D9" w:rsidRDefault="0091282E" w:rsidP="00702B39">
            <w:pPr>
              <w:ind w:left="137"/>
              <w:contextualSpacing/>
              <w:rPr>
                <w:rFonts w:eastAsia="Calibri"/>
              </w:rPr>
            </w:pPr>
            <w:r w:rsidRPr="007524D9">
              <w:rPr>
                <w:rFonts w:eastAsia="Calibri"/>
              </w:rPr>
              <w:t>Bidder Name:</w:t>
            </w:r>
          </w:p>
        </w:tc>
        <w:tc>
          <w:tcPr>
            <w:tcW w:w="7375" w:type="dxa"/>
            <w:shd w:val="clear" w:color="auto" w:fill="auto"/>
          </w:tcPr>
          <w:p w14:paraId="6750E0D2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  <w:b/>
              </w:rPr>
            </w:pPr>
          </w:p>
          <w:p w14:paraId="24CDC7C9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  <w:b/>
              </w:rPr>
            </w:pPr>
          </w:p>
        </w:tc>
      </w:tr>
    </w:tbl>
    <w:p w14:paraId="20F45030" w14:textId="77777777" w:rsidR="0091282E" w:rsidRPr="007524D9" w:rsidRDefault="0091282E" w:rsidP="0091282E">
      <w:pPr>
        <w:rPr>
          <w:rFonts w:eastAsia="Calibri"/>
          <w:b/>
        </w:rPr>
      </w:pPr>
    </w:p>
    <w:p w14:paraId="57B508D8" w14:textId="77777777" w:rsidR="0091282E" w:rsidRPr="007524D9" w:rsidRDefault="0091282E" w:rsidP="0091282E">
      <w:pPr>
        <w:jc w:val="center"/>
      </w:pPr>
      <w:r w:rsidRPr="007524D9">
        <w:t>EMPLOYING DELAWAREANS REPORT</w:t>
      </w:r>
    </w:p>
    <w:p w14:paraId="57212447" w14:textId="77777777" w:rsidR="0091282E" w:rsidRPr="007524D9" w:rsidRDefault="0091282E" w:rsidP="0091282E"/>
    <w:p w14:paraId="2D79A185" w14:textId="77777777" w:rsidR="0091282E" w:rsidRPr="007524D9" w:rsidRDefault="0091282E" w:rsidP="0091282E">
      <w:r w:rsidRPr="007524D9">
        <w:t>As required by House Bill # 410 (Bond Bill) of the 146</w:t>
      </w:r>
      <w:r w:rsidRPr="007524D9">
        <w:rPr>
          <w:vertAlign w:val="superscript"/>
        </w:rPr>
        <w:t>th</w:t>
      </w:r>
      <w:r w:rsidRPr="007524D9">
        <w:t xml:space="preserve"> General Assembly and under Section 30, No bid for any public works or professional services contract shall be responsive unless the prospective bidder discloses its reasonable, good-faith determination of:</w:t>
      </w:r>
    </w:p>
    <w:p w14:paraId="2E362A1C" w14:textId="77777777" w:rsidR="0091282E" w:rsidRPr="007524D9" w:rsidRDefault="0091282E" w:rsidP="0091282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39"/>
        <w:gridCol w:w="936"/>
      </w:tblGrid>
      <w:tr w:rsidR="0091282E" w:rsidRPr="007524D9" w14:paraId="06A05873" w14:textId="77777777" w:rsidTr="00EE2A5B">
        <w:tc>
          <w:tcPr>
            <w:tcW w:w="877" w:type="dxa"/>
            <w:shd w:val="clear" w:color="auto" w:fill="auto"/>
          </w:tcPr>
          <w:p w14:paraId="6EFA2FE3" w14:textId="77777777" w:rsidR="0091282E" w:rsidRPr="007524D9" w:rsidRDefault="0091282E" w:rsidP="00EE2A5B">
            <w:pPr>
              <w:contextualSpacing/>
              <w:jc w:val="center"/>
            </w:pPr>
          </w:p>
          <w:p w14:paraId="0F0C0EC1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1.</w:t>
            </w:r>
          </w:p>
        </w:tc>
        <w:tc>
          <w:tcPr>
            <w:tcW w:w="7339" w:type="dxa"/>
            <w:shd w:val="clear" w:color="auto" w:fill="auto"/>
          </w:tcPr>
          <w:p w14:paraId="5C9EBC2E" w14:textId="77777777" w:rsidR="0091282E" w:rsidRPr="007524D9" w:rsidRDefault="0091282E" w:rsidP="00702B39">
            <w:pPr>
              <w:ind w:left="720"/>
              <w:contextualSpacing/>
            </w:pPr>
          </w:p>
          <w:p w14:paraId="50A62825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Number of employees reasonabl</w:t>
            </w:r>
            <w:r w:rsidR="0011687A" w:rsidRPr="007524D9">
              <w:t>y</w:t>
            </w:r>
            <w:r w:rsidRPr="007524D9">
              <w:t xml:space="preserve"> anticipated to be employed on the project:</w:t>
            </w:r>
          </w:p>
        </w:tc>
        <w:tc>
          <w:tcPr>
            <w:tcW w:w="936" w:type="dxa"/>
            <w:shd w:val="clear" w:color="auto" w:fill="auto"/>
          </w:tcPr>
          <w:p w14:paraId="115F01D0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04D55166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17B3CB19" w14:textId="77777777" w:rsidTr="00EE2A5B">
        <w:tc>
          <w:tcPr>
            <w:tcW w:w="877" w:type="dxa"/>
            <w:shd w:val="clear" w:color="auto" w:fill="auto"/>
          </w:tcPr>
          <w:p w14:paraId="506DF590" w14:textId="77777777" w:rsidR="0091282E" w:rsidRPr="007524D9" w:rsidRDefault="0091282E" w:rsidP="00EE2A5B">
            <w:pPr>
              <w:contextualSpacing/>
              <w:jc w:val="center"/>
            </w:pPr>
          </w:p>
          <w:p w14:paraId="25728196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2.</w:t>
            </w:r>
          </w:p>
        </w:tc>
        <w:tc>
          <w:tcPr>
            <w:tcW w:w="7339" w:type="dxa"/>
            <w:shd w:val="clear" w:color="auto" w:fill="auto"/>
          </w:tcPr>
          <w:p w14:paraId="34E21D07" w14:textId="77777777" w:rsidR="0091282E" w:rsidRPr="007524D9" w:rsidRDefault="0091282E" w:rsidP="00702B39">
            <w:pPr>
              <w:ind w:left="720"/>
              <w:contextualSpacing/>
            </w:pPr>
          </w:p>
          <w:p w14:paraId="61805E99" w14:textId="77777777" w:rsidR="0091282E" w:rsidRPr="007524D9" w:rsidRDefault="0054280F" w:rsidP="00773F08">
            <w:pPr>
              <w:ind w:left="73"/>
              <w:contextualSpacing/>
            </w:pPr>
            <w:r w:rsidRPr="007524D9">
              <w:t xml:space="preserve">Number </w:t>
            </w:r>
            <w:r w:rsidR="0091282E" w:rsidRPr="007524D9">
              <w:t xml:space="preserve">of such employees who are bona fide legal residents of Delaware:   </w:t>
            </w:r>
          </w:p>
        </w:tc>
        <w:tc>
          <w:tcPr>
            <w:tcW w:w="936" w:type="dxa"/>
            <w:shd w:val="clear" w:color="auto" w:fill="auto"/>
          </w:tcPr>
          <w:p w14:paraId="14B9F13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3C68B350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274D1EA8" w14:textId="77777777" w:rsidTr="00EE2A5B">
        <w:tc>
          <w:tcPr>
            <w:tcW w:w="877" w:type="dxa"/>
            <w:shd w:val="clear" w:color="auto" w:fill="auto"/>
          </w:tcPr>
          <w:p w14:paraId="6783390C" w14:textId="77777777" w:rsidR="0091282E" w:rsidRPr="007524D9" w:rsidRDefault="0091282E" w:rsidP="00EE2A5B">
            <w:pPr>
              <w:contextualSpacing/>
              <w:jc w:val="center"/>
            </w:pPr>
          </w:p>
          <w:p w14:paraId="30307FB1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3.</w:t>
            </w:r>
          </w:p>
        </w:tc>
        <w:tc>
          <w:tcPr>
            <w:tcW w:w="7339" w:type="dxa"/>
            <w:shd w:val="clear" w:color="auto" w:fill="auto"/>
          </w:tcPr>
          <w:p w14:paraId="4F9F6638" w14:textId="77777777" w:rsidR="0091282E" w:rsidRPr="007524D9" w:rsidRDefault="0091282E" w:rsidP="00702B39">
            <w:pPr>
              <w:ind w:left="720"/>
              <w:contextualSpacing/>
            </w:pPr>
          </w:p>
          <w:p w14:paraId="31213FAC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Percentage of such employees who are bona fide legal residents of Delaware:  </w:t>
            </w:r>
          </w:p>
        </w:tc>
        <w:tc>
          <w:tcPr>
            <w:tcW w:w="936" w:type="dxa"/>
            <w:shd w:val="clear" w:color="auto" w:fill="auto"/>
          </w:tcPr>
          <w:p w14:paraId="63946E57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5059FD09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61051716" w14:textId="77777777" w:rsidTr="00EE2A5B"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549DEB72" w14:textId="77777777" w:rsidR="0091282E" w:rsidRPr="007524D9" w:rsidRDefault="0091282E" w:rsidP="00EE2A5B">
            <w:pPr>
              <w:contextualSpacing/>
              <w:jc w:val="center"/>
            </w:pPr>
          </w:p>
          <w:p w14:paraId="495E5B24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4.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shd w:val="clear" w:color="auto" w:fill="auto"/>
          </w:tcPr>
          <w:p w14:paraId="43DB4F0B" w14:textId="77777777" w:rsidR="0091282E" w:rsidRPr="007524D9" w:rsidRDefault="0091282E" w:rsidP="00702B39">
            <w:pPr>
              <w:ind w:left="720"/>
              <w:contextualSpacing/>
            </w:pPr>
          </w:p>
          <w:p w14:paraId="4F74201A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Total number of employees of the bidder: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35006DB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6C7F0C3B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0834957B" w14:textId="77777777" w:rsidTr="00EE2A5B"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B539750" w14:textId="77777777" w:rsidR="0091282E" w:rsidRPr="007524D9" w:rsidRDefault="0091282E" w:rsidP="00EE2A5B">
            <w:pPr>
              <w:contextualSpacing/>
              <w:jc w:val="center"/>
            </w:pPr>
          </w:p>
          <w:p w14:paraId="70E09640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5.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shd w:val="clear" w:color="auto" w:fill="auto"/>
          </w:tcPr>
          <w:p w14:paraId="72F10C4F" w14:textId="77777777" w:rsidR="0091282E" w:rsidRPr="007524D9" w:rsidRDefault="0091282E" w:rsidP="00702B39">
            <w:pPr>
              <w:ind w:left="720"/>
              <w:contextualSpacing/>
            </w:pPr>
          </w:p>
          <w:p w14:paraId="247224AB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Total percentage of employees who are bona fide resident of Delaware: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49F5723D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682C57E3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7958565C" w14:textId="77777777" w:rsidTr="00EE2A5B">
        <w:tc>
          <w:tcPr>
            <w:tcW w:w="9152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64574661" w14:textId="77777777" w:rsidR="0091282E" w:rsidRPr="007524D9" w:rsidRDefault="0091282E" w:rsidP="00702B39">
            <w:pPr>
              <w:ind w:left="720"/>
              <w:contextualSpacing/>
            </w:pPr>
          </w:p>
          <w:p w14:paraId="0333E802" w14:textId="77777777" w:rsidR="0091282E" w:rsidRPr="007524D9" w:rsidRDefault="0091282E" w:rsidP="000213F5">
            <w:pPr>
              <w:ind w:left="137"/>
              <w:contextualSpacing/>
            </w:pPr>
            <w:r w:rsidRPr="007524D9">
              <w:t>If subcontractors are to be used:</w:t>
            </w:r>
          </w:p>
        </w:tc>
      </w:tr>
      <w:tr w:rsidR="0091282E" w:rsidRPr="007524D9" w14:paraId="37AB0C6B" w14:textId="77777777" w:rsidTr="00EE2A5B">
        <w:tc>
          <w:tcPr>
            <w:tcW w:w="877" w:type="dxa"/>
            <w:shd w:val="clear" w:color="auto" w:fill="auto"/>
          </w:tcPr>
          <w:p w14:paraId="4CF60C1F" w14:textId="77777777" w:rsidR="0091282E" w:rsidRPr="007524D9" w:rsidRDefault="0091282E" w:rsidP="00EE2A5B">
            <w:pPr>
              <w:contextualSpacing/>
              <w:jc w:val="center"/>
            </w:pPr>
          </w:p>
          <w:p w14:paraId="163BE60B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1.</w:t>
            </w:r>
          </w:p>
        </w:tc>
        <w:tc>
          <w:tcPr>
            <w:tcW w:w="7339" w:type="dxa"/>
            <w:shd w:val="clear" w:color="auto" w:fill="auto"/>
          </w:tcPr>
          <w:p w14:paraId="12F4F33D" w14:textId="77777777" w:rsidR="0091282E" w:rsidRPr="007524D9" w:rsidRDefault="0091282E" w:rsidP="00702B39">
            <w:pPr>
              <w:ind w:left="720"/>
              <w:contextualSpacing/>
            </w:pPr>
          </w:p>
          <w:p w14:paraId="5A242A53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Number of employees who are residents of Delaware:  </w:t>
            </w:r>
          </w:p>
        </w:tc>
        <w:tc>
          <w:tcPr>
            <w:tcW w:w="936" w:type="dxa"/>
            <w:shd w:val="clear" w:color="auto" w:fill="auto"/>
          </w:tcPr>
          <w:p w14:paraId="387890B6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045478CD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379AD1A7" w14:textId="77777777" w:rsidTr="00EE2A5B">
        <w:tc>
          <w:tcPr>
            <w:tcW w:w="877" w:type="dxa"/>
            <w:shd w:val="clear" w:color="auto" w:fill="auto"/>
          </w:tcPr>
          <w:p w14:paraId="38082456" w14:textId="77777777" w:rsidR="0091282E" w:rsidRPr="007524D9" w:rsidRDefault="0091282E" w:rsidP="00EE2A5B">
            <w:pPr>
              <w:contextualSpacing/>
              <w:jc w:val="center"/>
            </w:pPr>
          </w:p>
          <w:p w14:paraId="2B66CB50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2.</w:t>
            </w:r>
          </w:p>
        </w:tc>
        <w:tc>
          <w:tcPr>
            <w:tcW w:w="7339" w:type="dxa"/>
            <w:shd w:val="clear" w:color="auto" w:fill="auto"/>
          </w:tcPr>
          <w:p w14:paraId="21928E43" w14:textId="77777777" w:rsidR="0091282E" w:rsidRPr="007524D9" w:rsidRDefault="0091282E" w:rsidP="00702B39">
            <w:pPr>
              <w:ind w:left="720"/>
              <w:contextualSpacing/>
            </w:pPr>
          </w:p>
          <w:p w14:paraId="0E685DC9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Percentage of employees who are residents of Delaware:  </w:t>
            </w:r>
          </w:p>
        </w:tc>
        <w:tc>
          <w:tcPr>
            <w:tcW w:w="936" w:type="dxa"/>
            <w:shd w:val="clear" w:color="auto" w:fill="auto"/>
          </w:tcPr>
          <w:p w14:paraId="54E29965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1423AC6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</w:tbl>
    <w:p w14:paraId="4969B767" w14:textId="77777777" w:rsidR="0091282E" w:rsidRPr="007524D9" w:rsidRDefault="0091282E" w:rsidP="0091282E">
      <w:pPr>
        <w:ind w:left="360"/>
        <w:contextualSpacing/>
      </w:pPr>
    </w:p>
    <w:p w14:paraId="77ADCC0C" w14:textId="1D8DB5AE" w:rsidR="0091282E" w:rsidRPr="007524D9" w:rsidRDefault="0091282E" w:rsidP="0091282E">
      <w:pPr>
        <w:contextualSpacing/>
      </w:pPr>
      <w:r w:rsidRPr="007524D9">
        <w:t>“Bona fide legal resident of this State” shall mean any resident who has established residence of at least 90 days in the State</w:t>
      </w:r>
      <w:r w:rsidR="00EE2A5B" w:rsidRPr="007524D9">
        <w:t xml:space="preserve"> of Delaware</w:t>
      </w:r>
      <w:r w:rsidRPr="007524D9">
        <w:t>.</w:t>
      </w:r>
    </w:p>
    <w:p w14:paraId="6179DC32" w14:textId="77777777" w:rsidR="0091282E" w:rsidRPr="007524D9" w:rsidRDefault="0091282E" w:rsidP="0091282E">
      <w:pPr>
        <w:tabs>
          <w:tab w:val="left" w:pos="-720"/>
        </w:tabs>
        <w:suppressAutoHyphens/>
        <w:contextualSpacing/>
        <w:rPr>
          <w:spacing w:val="-3"/>
        </w:rPr>
      </w:pPr>
    </w:p>
    <w:p w14:paraId="1B01637A" w14:textId="77777777" w:rsidR="0091282E" w:rsidRPr="00FB3BD4" w:rsidRDefault="0091282E" w:rsidP="0091282E">
      <w:pPr>
        <w:ind w:left="360" w:hanging="360"/>
        <w:rPr>
          <w:sz w:val="22"/>
          <w:szCs w:val="22"/>
          <w:highlight w:val="yellow"/>
        </w:rPr>
      </w:pPr>
    </w:p>
    <w:p w14:paraId="1F51F5B8" w14:textId="77777777" w:rsidR="003648E0" w:rsidRDefault="003648E0"/>
    <w:sectPr w:rsidR="003648E0" w:rsidSect="008A0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260" w:right="1440" w:bottom="1440" w:left="1440" w:header="1440" w:footer="78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BD37" w14:textId="77777777" w:rsidR="00863C56" w:rsidRDefault="007C72D7">
      <w:r>
        <w:separator/>
      </w:r>
    </w:p>
  </w:endnote>
  <w:endnote w:type="continuationSeparator" w:id="0">
    <w:p w14:paraId="36F96424" w14:textId="77777777" w:rsidR="00863C56" w:rsidRDefault="007C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28D4" w14:textId="77777777" w:rsidR="00456143" w:rsidRDefault="009128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A13BF" w14:textId="77777777" w:rsidR="00456143" w:rsidRDefault="00456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120C" w14:textId="77777777" w:rsidR="00456143" w:rsidRDefault="004561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128C" w14:textId="77777777" w:rsidR="00CC13AA" w:rsidRDefault="00CC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68BD" w14:textId="77777777" w:rsidR="00863C56" w:rsidRDefault="007C72D7">
      <w:r>
        <w:separator/>
      </w:r>
    </w:p>
  </w:footnote>
  <w:footnote w:type="continuationSeparator" w:id="0">
    <w:p w14:paraId="273A917F" w14:textId="77777777" w:rsidR="00863C56" w:rsidRDefault="007C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C099" w14:textId="77777777" w:rsidR="00CC13AA" w:rsidRDefault="00CC1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CCAF" w14:textId="77777777" w:rsidR="00CC13AA" w:rsidRDefault="00CC1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5F7E" w14:textId="77777777" w:rsidR="00CC13AA" w:rsidRDefault="00CC1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2E"/>
    <w:rsid w:val="000213F5"/>
    <w:rsid w:val="00094848"/>
    <w:rsid w:val="00104A82"/>
    <w:rsid w:val="0011687A"/>
    <w:rsid w:val="001A12CD"/>
    <w:rsid w:val="0022198D"/>
    <w:rsid w:val="0023477E"/>
    <w:rsid w:val="002F2AA9"/>
    <w:rsid w:val="003648E0"/>
    <w:rsid w:val="00456143"/>
    <w:rsid w:val="004F0069"/>
    <w:rsid w:val="0054280F"/>
    <w:rsid w:val="00587B2E"/>
    <w:rsid w:val="005B768B"/>
    <w:rsid w:val="005C297D"/>
    <w:rsid w:val="005D4ED3"/>
    <w:rsid w:val="00606F1C"/>
    <w:rsid w:val="00642AEB"/>
    <w:rsid w:val="00671C46"/>
    <w:rsid w:val="00743695"/>
    <w:rsid w:val="007524D9"/>
    <w:rsid w:val="00773F08"/>
    <w:rsid w:val="00774F62"/>
    <w:rsid w:val="00796343"/>
    <w:rsid w:val="007C72D7"/>
    <w:rsid w:val="00846A79"/>
    <w:rsid w:val="00863C56"/>
    <w:rsid w:val="0091282E"/>
    <w:rsid w:val="009213EE"/>
    <w:rsid w:val="00985FEA"/>
    <w:rsid w:val="009E2497"/>
    <w:rsid w:val="00AB3DB7"/>
    <w:rsid w:val="00B92955"/>
    <w:rsid w:val="00BB4907"/>
    <w:rsid w:val="00C71897"/>
    <w:rsid w:val="00CC13AA"/>
    <w:rsid w:val="00DD3C8F"/>
    <w:rsid w:val="00E05CBF"/>
    <w:rsid w:val="00EE2A5B"/>
    <w:rsid w:val="00EE757D"/>
    <w:rsid w:val="00F6095E"/>
    <w:rsid w:val="00F655E5"/>
    <w:rsid w:val="00F8511E"/>
    <w:rsid w:val="00F9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5608"/>
  <w15:chartTrackingRefBased/>
  <w15:docId w15:val="{F31ABC13-D676-48A5-9553-02E569B1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2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28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282E"/>
  </w:style>
  <w:style w:type="paragraph" w:styleId="Header">
    <w:name w:val="header"/>
    <w:basedOn w:val="Normal"/>
    <w:link w:val="HeaderChar"/>
    <w:uiPriority w:val="99"/>
    <w:unhideWhenUsed/>
    <w:rsid w:val="00CC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3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Herbert R (DSCYF)</dc:creator>
  <cp:keywords/>
  <dc:description/>
  <cp:lastModifiedBy>Clark, Sandra (OMB)</cp:lastModifiedBy>
  <cp:revision>2</cp:revision>
  <dcterms:created xsi:type="dcterms:W3CDTF">2024-10-11T17:48:00Z</dcterms:created>
  <dcterms:modified xsi:type="dcterms:W3CDTF">2024-10-11T17:48:00Z</dcterms:modified>
</cp:coreProperties>
</file>